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</w:rPr>
        <w:t>代码生成器访问</w:t>
      </w:r>
      <w: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"http://192.168.0.251:1023/"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http://192.168.0.251:1023/</w:t>
      </w:r>
      <w:r>
        <w:rPr>
          <w:rFonts w:hint="eastAsia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通过单表自动生成前端数据：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5266690" cy="1371600"/>
            <wp:effectExtent l="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338705"/>
            <wp:effectExtent l="0" t="0" r="3810" b="825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/>
        </w:rPr>
      </w:pPr>
      <w:r>
        <w:rPr>
          <w:rFonts w:hint="eastAsia"/>
        </w:rPr>
        <w:t>m</w:t>
      </w:r>
      <w:r>
        <w:t>ock</w:t>
      </w:r>
      <w:r>
        <w:rPr>
          <w:rFonts w:hint="eastAsia"/>
        </w:rPr>
        <w:t>数据，直接在</w:t>
      </w:r>
      <w:r>
        <w:t>vue.config.js 里面的devServer下面加个before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448935" cy="4467225"/>
            <wp:effectExtent l="0" t="0" r="0" b="0"/>
            <wp:docPr id="2" name="Picture 2" descr="C:\Users\karlhoo\Documents\Tencent Files\434992581\Image\C2C\OX2TZ~OV7W`[_EGKO_5W3~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karlhoo\Documents\Tencent Files\434992581\Image\C2C\OX2TZ~OV7W`[_EGKO_5W3~H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2021" cy="446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A3"/>
    <w:rsid w:val="00357850"/>
    <w:rsid w:val="008B43A3"/>
    <w:rsid w:val="00E75B29"/>
    <w:rsid w:val="6FF7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86</Characters>
  <Lines>1</Lines>
  <Paragraphs>1</Paragraphs>
  <TotalTime>5</TotalTime>
  <ScaleCrop>false</ScaleCrop>
  <LinksUpToDate>false</LinksUpToDate>
  <CharactersWithSpaces>99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2018-07-30T02:47:00Z</dcterms:created>
  <dc:creator>434992581@qq.com</dc:creator>
  <cp:lastModifiedBy>finegirl</cp:lastModifiedBy>
  <dcterms:modified xsi:type="dcterms:W3CDTF">2021-11-05T05:34:47Z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4C28FA63F41C461A9FF0C5D80F1E107F</vt:lpwstr>
  </property>
</Properties>
</file>