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机关事业单位基本养老保险个人账户</w:t>
      </w:r>
    </w:p>
    <w:p>
      <w:pPr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一次性支付申报表</w:t>
      </w:r>
    </w:p>
    <w:p>
      <w:pPr>
        <w:spacing w:line="240" w:lineRule="exact"/>
        <w:rPr>
          <w:rFonts w:hint="eastAsia" w:ascii="仿宋_GB2312" w:hAnsi="仿宋" w:eastAsia="仿宋_GB2312"/>
          <w:sz w:val="32"/>
          <w:szCs w:val="32"/>
        </w:rPr>
      </w:pPr>
    </w:p>
    <w:p>
      <w:pPr>
        <w:rPr>
          <w:rFonts w:hint="default" w:ascii="仿宋_GB2312" w:hAnsi="仿宋" w:eastAsia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单位名称：</w:t>
      </w:r>
      <w:r>
        <w:rPr>
          <w:rFonts w:hint="eastAsia" w:ascii="仿宋_GB2312" w:hAnsi="仿宋" w:eastAsia="仿宋_GB2312"/>
          <w:sz w:val="21"/>
          <w:szCs w:val="21"/>
          <w:lang w:val="en-US" w:eastAsia="zh-CN"/>
        </w:rPr>
        <w:t xml:space="preserve">{{i_1_单位名称}}    </w:t>
      </w:r>
      <w:r>
        <w:rPr>
          <w:rFonts w:hint="eastAsia" w:ascii="仿宋_GB2312" w:hAnsi="仿宋" w:eastAsia="仿宋_GB2312"/>
          <w:sz w:val="32"/>
          <w:szCs w:val="32"/>
        </w:rPr>
        <w:t>社会保险登记编号：</w:t>
      </w:r>
      <w:r>
        <w:rPr>
          <w:rFonts w:hint="eastAsia" w:ascii="仿宋_GB2312" w:hAnsi="仿宋" w:eastAsia="仿宋_GB2312"/>
          <w:sz w:val="21"/>
          <w:szCs w:val="21"/>
          <w:lang w:val="en-US" w:eastAsia="zh-CN"/>
        </w:rPr>
        <w:t>{{i_2_</w:t>
      </w:r>
      <w:r>
        <w:rPr>
          <w:rFonts w:hint="eastAsia" w:ascii="仿宋_GB2312" w:hAnsi="仿宋" w:eastAsia="仿宋_GB2312"/>
          <w:sz w:val="16"/>
          <w:szCs w:val="16"/>
        </w:rPr>
        <w:t>社会保险登记编号</w:t>
      </w:r>
      <w:r>
        <w:rPr>
          <w:rFonts w:hint="eastAsia" w:ascii="仿宋_GB2312" w:hAnsi="仿宋" w:eastAsia="仿宋_GB2312"/>
          <w:sz w:val="21"/>
          <w:szCs w:val="21"/>
          <w:lang w:val="en-US" w:eastAsia="zh-CN"/>
        </w:rPr>
        <w:t xml:space="preserve">}} 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</w:t>
      </w:r>
    </w:p>
    <w:p>
      <w:pPr>
        <w:spacing w:line="240" w:lineRule="exact"/>
        <w:rPr>
          <w:rFonts w:hint="eastAsia" w:ascii="仿宋" w:hAnsi="仿宋" w:eastAsia="仿宋"/>
          <w:sz w:val="21"/>
          <w:szCs w:val="21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1617"/>
        <w:gridCol w:w="2493"/>
        <w:gridCol w:w="2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top"/>
          </w:tcPr>
          <w:p>
            <w:pPr>
              <w:ind w:firstLine="480" w:firstLineChars="150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姓   名</w:t>
            </w:r>
          </w:p>
        </w:tc>
        <w:tc>
          <w:tcPr>
            <w:tcW w:w="1617" w:type="dxa"/>
            <w:noWrap w:val="0"/>
            <w:vAlign w:val="top"/>
          </w:tcPr>
          <w:p>
            <w:pPr>
              <w:jc w:val="both"/>
              <w:rPr>
                <w:rFonts w:hint="default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  <w:lang w:val="en-US" w:eastAsia="zh-CN"/>
              </w:rPr>
              <w:t>{{i_3_姓名}}</w:t>
            </w:r>
          </w:p>
        </w:tc>
        <w:tc>
          <w:tcPr>
            <w:tcW w:w="2493" w:type="dxa"/>
            <w:noWrap w:val="0"/>
            <w:vAlign w:val="top"/>
          </w:tcPr>
          <w:p>
            <w:pPr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公民身份号码</w:t>
            </w:r>
          </w:p>
        </w:tc>
        <w:tc>
          <w:tcPr>
            <w:tcW w:w="2552" w:type="dxa"/>
            <w:noWrap w:val="0"/>
            <w:vAlign w:val="top"/>
          </w:tcPr>
          <w:p>
            <w:pPr>
              <w:rPr>
                <w:rFonts w:hint="default" w:ascii="仿宋_GB2312" w:hAnsi="仿宋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  <w:lang w:val="en-US" w:eastAsia="zh-CN"/>
              </w:rPr>
              <w:t>{{i_4_公民身份证号码}}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top"/>
          </w:tcPr>
          <w:p>
            <w:pPr>
              <w:ind w:firstLine="320" w:firstLineChars="100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个人编号</w:t>
            </w:r>
          </w:p>
        </w:tc>
        <w:tc>
          <w:tcPr>
            <w:tcW w:w="1617" w:type="dxa"/>
            <w:noWrap w:val="0"/>
            <w:vAlign w:val="top"/>
          </w:tcPr>
          <w:p>
            <w:pPr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2493" w:type="dxa"/>
            <w:noWrap w:val="0"/>
            <w:vAlign w:val="top"/>
          </w:tcPr>
          <w:p>
            <w:pPr>
              <w:ind w:firstLine="320" w:firstLineChars="100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性    别</w:t>
            </w:r>
          </w:p>
        </w:tc>
        <w:tc>
          <w:tcPr>
            <w:tcW w:w="2552" w:type="dxa"/>
            <w:noWrap w:val="0"/>
            <w:vAlign w:val="top"/>
          </w:tcPr>
          <w:p>
            <w:pPr>
              <w:rPr>
                <w:rFonts w:hint="default" w:ascii="仿宋_GB2312" w:hAnsi="仿宋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  <w:lang w:val="en-US" w:eastAsia="zh-CN"/>
              </w:rPr>
              <w:t>{{r_5_性别_&lt;男-女&gt;}}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2235" w:type="dxa"/>
            <w:noWrap w:val="0"/>
            <w:vAlign w:val="top"/>
          </w:tcPr>
          <w:p>
            <w:pPr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实际终止年月</w:t>
            </w:r>
          </w:p>
        </w:tc>
        <w:tc>
          <w:tcPr>
            <w:tcW w:w="1617" w:type="dxa"/>
            <w:noWrap w:val="0"/>
            <w:vAlign w:val="top"/>
          </w:tcPr>
          <w:p>
            <w:pPr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  <w:lang w:val="en-US" w:eastAsia="zh-CN"/>
              </w:rPr>
              <w:t>{{i_6_</w:t>
            </w:r>
            <w:r>
              <w:rPr>
                <w:rFonts w:hint="eastAsia" w:ascii="仿宋_GB2312" w:hAnsi="仿宋" w:eastAsia="仿宋_GB2312"/>
                <w:sz w:val="21"/>
                <w:szCs w:val="21"/>
              </w:rPr>
              <w:t>终止</w:t>
            </w:r>
            <w:r>
              <w:rPr>
                <w:rFonts w:hint="eastAsia" w:ascii="仿宋_GB2312" w:hAnsi="仿宋" w:eastAsia="仿宋_GB2312"/>
                <w:sz w:val="21"/>
                <w:szCs w:val="21"/>
                <w:lang w:val="en-US" w:eastAsia="zh-CN"/>
              </w:rPr>
              <w:t>年月}}</w:t>
            </w:r>
          </w:p>
        </w:tc>
        <w:tc>
          <w:tcPr>
            <w:tcW w:w="2493" w:type="dxa"/>
            <w:noWrap w:val="0"/>
            <w:vAlign w:val="top"/>
          </w:tcPr>
          <w:p>
            <w:pPr>
              <w:ind w:firstLine="320" w:firstLineChars="100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人员类型</w:t>
            </w:r>
          </w:p>
        </w:tc>
        <w:tc>
          <w:tcPr>
            <w:tcW w:w="2552" w:type="dxa"/>
            <w:noWrap w:val="0"/>
            <w:vAlign w:val="top"/>
          </w:tcPr>
          <w:p>
            <w:pPr>
              <w:rPr>
                <w:rFonts w:hint="default" w:ascii="仿宋_GB2312" w:hAnsi="仿宋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  <w:lang w:val="en-US" w:eastAsia="zh-CN"/>
              </w:rPr>
              <w:t>{{ck_7_人员类别_&lt;在职-退休&gt;}}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top"/>
          </w:tcPr>
          <w:p>
            <w:pPr>
              <w:ind w:firstLine="320" w:firstLineChars="100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终止原因</w:t>
            </w:r>
          </w:p>
        </w:tc>
        <w:tc>
          <w:tcPr>
            <w:tcW w:w="6662" w:type="dxa"/>
            <w:gridSpan w:val="3"/>
            <w:noWrap w:val="0"/>
            <w:vAlign w:val="top"/>
          </w:tcPr>
          <w:p>
            <w:pPr>
              <w:rPr>
                <w:rFonts w:hint="default" w:ascii="仿宋_GB2312" w:hAnsi="仿宋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  <w:lang w:val="en-US" w:eastAsia="zh-CN"/>
              </w:rPr>
              <w:t>{{i_8_终止原因}}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7" w:type="dxa"/>
            <w:gridSpan w:val="4"/>
            <w:noWrap w:val="0"/>
            <w:vAlign w:val="top"/>
          </w:tcPr>
          <w:p>
            <w:pPr>
              <w:rPr>
                <w:rFonts w:hint="eastAsia" w:ascii="仿宋_GB2312" w:hAnsi="仿宋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 xml:space="preserve">                      </w:t>
            </w:r>
            <w:r>
              <w:rPr>
                <w:rFonts w:hint="eastAsia" w:ascii="仿宋_GB2312" w:hAnsi="仿宋" w:eastAsia="仿宋_GB2312"/>
                <w:b/>
                <w:sz w:val="32"/>
                <w:szCs w:val="32"/>
              </w:rPr>
              <w:t>领取人信息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top"/>
          </w:tcPr>
          <w:p>
            <w:pPr>
              <w:spacing w:line="220" w:lineRule="exact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  <w:p>
            <w:pPr>
              <w:spacing w:line="400" w:lineRule="exact"/>
              <w:ind w:firstLine="160" w:firstLineChars="50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领取人姓名</w:t>
            </w:r>
          </w:p>
        </w:tc>
        <w:tc>
          <w:tcPr>
            <w:tcW w:w="1617" w:type="dxa"/>
            <w:noWrap w:val="0"/>
            <w:vAlign w:val="top"/>
          </w:tcPr>
          <w:p>
            <w:pPr>
              <w:rPr>
                <w:rFonts w:hint="default" w:ascii="仿宋_GB2312" w:hAnsi="仿宋" w:eastAsia="仿宋_GB2312"/>
                <w:color w:val="FF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  <w:lang w:val="en-US" w:eastAsia="zh-CN"/>
              </w:rPr>
              <w:t>{{i_9_领取人姓名}}</w:t>
            </w:r>
          </w:p>
        </w:tc>
        <w:tc>
          <w:tcPr>
            <w:tcW w:w="2493" w:type="dxa"/>
            <w:noWrap w:val="0"/>
            <w:vAlign w:val="top"/>
          </w:tcPr>
          <w:p>
            <w:pPr>
              <w:spacing w:line="400" w:lineRule="exact"/>
              <w:ind w:firstLine="480" w:firstLineChars="150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领取人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公民身份号码</w:t>
            </w:r>
          </w:p>
        </w:tc>
        <w:tc>
          <w:tcPr>
            <w:tcW w:w="2552" w:type="dxa"/>
            <w:noWrap w:val="0"/>
            <w:vAlign w:val="top"/>
          </w:tcPr>
          <w:p>
            <w:pPr>
              <w:rPr>
                <w:rFonts w:hint="default" w:ascii="仿宋_GB2312" w:hAnsi="仿宋" w:eastAsia="仿宋_GB2312"/>
                <w:color w:val="FF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  <w:lang w:val="en-US" w:eastAsia="zh-CN"/>
              </w:rPr>
              <w:t>{{i_10_领取人公民身份证号码}}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top"/>
          </w:tcPr>
          <w:p>
            <w:pPr>
              <w:spacing w:line="400" w:lineRule="exact"/>
              <w:ind w:firstLine="160" w:firstLineChars="50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与参保人员</w:t>
            </w:r>
          </w:p>
          <w:p>
            <w:pPr>
              <w:spacing w:line="400" w:lineRule="exact"/>
              <w:ind w:firstLine="640" w:firstLineChars="200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关系</w:t>
            </w:r>
          </w:p>
        </w:tc>
        <w:tc>
          <w:tcPr>
            <w:tcW w:w="1617" w:type="dxa"/>
            <w:noWrap w:val="0"/>
            <w:vAlign w:val="top"/>
          </w:tcPr>
          <w:p>
            <w:pPr>
              <w:spacing w:line="400" w:lineRule="exact"/>
              <w:rPr>
                <w:rFonts w:hint="default" w:ascii="仿宋_GB2312" w:hAnsi="仿宋" w:eastAsia="仿宋_GB2312"/>
                <w:color w:val="FF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  <w:lang w:val="en-US" w:eastAsia="zh-CN"/>
              </w:rPr>
              <w:t>{{i_11_与参保人员关系}}</w:t>
            </w:r>
          </w:p>
        </w:tc>
        <w:tc>
          <w:tcPr>
            <w:tcW w:w="2493" w:type="dxa"/>
            <w:noWrap w:val="0"/>
            <w:vAlign w:val="top"/>
          </w:tcPr>
          <w:p>
            <w:pPr>
              <w:spacing w:line="220" w:lineRule="exact"/>
              <w:ind w:firstLine="160" w:firstLineChars="50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  <w:p>
            <w:pPr>
              <w:spacing w:line="400" w:lineRule="exact"/>
              <w:ind w:firstLine="320" w:firstLineChars="100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联系电话</w:t>
            </w:r>
          </w:p>
        </w:tc>
        <w:tc>
          <w:tcPr>
            <w:tcW w:w="2552" w:type="dxa"/>
            <w:noWrap w:val="0"/>
            <w:vAlign w:val="top"/>
          </w:tcPr>
          <w:p>
            <w:pPr>
              <w:rPr>
                <w:rFonts w:hint="default" w:ascii="仿宋_GB2312" w:hAnsi="仿宋" w:eastAsia="仿宋_GB2312"/>
                <w:color w:val="FF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  <w:lang w:val="en-US" w:eastAsia="zh-CN"/>
              </w:rPr>
              <w:t>{{i_12_联系电话}}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top"/>
          </w:tcPr>
          <w:p>
            <w:pPr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开户银行名称</w:t>
            </w:r>
          </w:p>
        </w:tc>
        <w:tc>
          <w:tcPr>
            <w:tcW w:w="1617" w:type="dxa"/>
            <w:noWrap w:val="0"/>
            <w:vAlign w:val="top"/>
          </w:tcPr>
          <w:p>
            <w:pPr>
              <w:rPr>
                <w:rFonts w:hint="eastAsia" w:ascii="仿宋_GB2312" w:hAnsi="仿宋" w:eastAsia="仿宋_GB2312"/>
                <w:color w:val="FF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  <w:lang w:val="en-US" w:eastAsia="zh-CN"/>
              </w:rPr>
              <w:t>{{i_13_开户银行名称}}</w:t>
            </w:r>
          </w:p>
        </w:tc>
        <w:tc>
          <w:tcPr>
            <w:tcW w:w="2493" w:type="dxa"/>
            <w:noWrap w:val="0"/>
            <w:vAlign w:val="top"/>
          </w:tcPr>
          <w:p>
            <w:pPr>
              <w:ind w:firstLine="480" w:firstLineChars="150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户   名</w:t>
            </w:r>
          </w:p>
        </w:tc>
        <w:tc>
          <w:tcPr>
            <w:tcW w:w="2552" w:type="dxa"/>
            <w:noWrap w:val="0"/>
            <w:vAlign w:val="top"/>
          </w:tcPr>
          <w:p>
            <w:pPr>
              <w:rPr>
                <w:rFonts w:hint="default" w:ascii="仿宋_GB2312" w:hAnsi="仿宋" w:eastAsia="仿宋_GB2312"/>
                <w:color w:val="FF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  <w:lang w:val="en-US" w:eastAsia="zh-CN"/>
              </w:rPr>
              <w:t>{{i_14_户名}}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top"/>
          </w:tcPr>
          <w:p>
            <w:pPr>
              <w:ind w:firstLine="320" w:firstLineChars="100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银行账号</w:t>
            </w:r>
          </w:p>
        </w:tc>
        <w:tc>
          <w:tcPr>
            <w:tcW w:w="6662" w:type="dxa"/>
            <w:gridSpan w:val="3"/>
            <w:noWrap w:val="0"/>
            <w:vAlign w:val="top"/>
          </w:tcPr>
          <w:p>
            <w:pPr>
              <w:rPr>
                <w:rFonts w:hint="default" w:ascii="仿宋_GB2312" w:hAnsi="仿宋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  <w:lang w:val="en-US" w:eastAsia="zh-CN"/>
              </w:rPr>
              <w:t>{{i_15_银行账号}}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top"/>
          </w:tcPr>
          <w:p>
            <w:pPr>
              <w:ind w:firstLine="320" w:firstLineChars="100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备   注</w:t>
            </w:r>
          </w:p>
        </w:tc>
        <w:tc>
          <w:tcPr>
            <w:tcW w:w="6662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7" w:type="dxa"/>
            <w:gridSpan w:val="4"/>
            <w:noWrap w:val="0"/>
            <w:vAlign w:val="top"/>
          </w:tcPr>
          <w:p>
            <w:pPr>
              <w:rPr>
                <w:rFonts w:hint="eastAsia" w:ascii="仿宋_GB2312" w:hAnsi="仿宋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b/>
                <w:sz w:val="32"/>
                <w:szCs w:val="32"/>
              </w:rPr>
              <w:t>以上项目填写真实，若与实际情况不符，愿承担相关责任。</w:t>
            </w:r>
          </w:p>
          <w:p>
            <w:pPr>
              <w:rPr>
                <w:rFonts w:hint="eastAsia" w:ascii="仿宋_GB2312" w:hAnsi="仿宋" w:eastAsia="仿宋_GB2312"/>
                <w:sz w:val="32"/>
                <w:szCs w:val="32"/>
              </w:rPr>
            </w:pPr>
          </w:p>
          <w:p>
            <w:pPr>
              <w:ind w:firstLine="480" w:firstLineChars="150"/>
              <w:rPr>
                <w:rFonts w:hint="default" w:ascii="仿宋_GB2312" w:hAnsi="仿宋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 xml:space="preserve">领取人签名： </w:t>
            </w:r>
            <w:r>
              <w:rPr>
                <w:rFonts w:hint="eastAsia" w:ascii="仿宋_GB2312" w:hAnsi="仿宋" w:eastAsia="仿宋_GB2312"/>
                <w:sz w:val="32"/>
                <w:szCs w:val="32"/>
                <w:lang w:val="en-US" w:eastAsia="zh-CN"/>
              </w:rPr>
              <w:t xml:space="preserve">            </w:t>
            </w:r>
            <w:r>
              <w:rPr>
                <w:rFonts w:hint="eastAsia" w:ascii="仿宋_GB2312" w:hAnsi="仿宋" w:eastAsia="仿宋_GB2312"/>
                <w:sz w:val="32"/>
                <w:szCs w:val="32"/>
              </w:rPr>
              <w:t>单位经办人签章：</w:t>
            </w:r>
          </w:p>
          <w:p>
            <w:pPr>
              <w:ind w:firstLine="480" w:firstLineChars="150"/>
              <w:rPr>
                <w:rFonts w:hint="eastAsia" w:ascii="仿宋_GB2312" w:hAnsi="仿宋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 xml:space="preserve">                         制表日期：</w:t>
            </w:r>
            <w:bookmarkStart w:id="0" w:name="_GoBack"/>
            <w:bookmarkEnd w:id="0"/>
          </w:p>
        </w:tc>
      </w:tr>
    </w:tbl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填写说明</w:t>
      </w:r>
    </w:p>
    <w:p>
      <w:pPr>
        <w:spacing w:line="60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 本表是办理参保人员死亡、丧失中华人民共和国国籍、达到退休条件时缴费不满15年且选择放弃延续缴费的，办理有关待遇支付业务时填写。</w:t>
      </w:r>
    </w:p>
    <w:p>
      <w:pPr>
        <w:spacing w:line="60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 单位名称：与有关机关批准成立证件或其他核准执业证件中的单位名称一致。</w:t>
      </w:r>
    </w:p>
    <w:p>
      <w:pPr>
        <w:spacing w:line="60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 社会保险登记编号：与颁发的社会保险登记证中记录的社会保险登记编号一致。</w:t>
      </w:r>
    </w:p>
    <w:p>
      <w:pPr>
        <w:spacing w:line="60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4. 姓名、公民身份号码与有效身份证件内容一致。</w:t>
      </w:r>
    </w:p>
    <w:p>
      <w:pPr>
        <w:spacing w:line="60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5. 个人编号：指参保人员在社保经办机构数据库中的编号。</w:t>
      </w:r>
    </w:p>
    <w:p>
      <w:pPr>
        <w:spacing w:line="60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6. 实际终止年月：丧失中华人民共和国国籍的，填写已获得外国国籍的时间；人员死亡的，填写死亡时间。</w:t>
      </w:r>
    </w:p>
    <w:p>
      <w:pPr>
        <w:spacing w:line="60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7. 终止原因：按丧失中华人民共和国国籍、因病或非因工死亡、因工死亡、达到退休条件时缴费不满15年且选择放弃延续缴费等情况据实填报。</w:t>
      </w:r>
    </w:p>
    <w:p>
      <w:pPr>
        <w:spacing w:line="60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8. 领取人：指实际领取参保人员一次性待遇的指定受益人或法定继承人。</w:t>
      </w:r>
    </w:p>
    <w:p>
      <w:pPr>
        <w:spacing w:line="60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9. 领取人信息：指领取参保人员养老保险一次性支付的领取人信息。当领取人不是参保人员本人时，应填写与参保人员关系。</w:t>
      </w:r>
    </w:p>
    <w:p>
      <w:pPr>
        <w:rPr>
          <w:rFonts w:ascii="黑体" w:hAnsi="黑体" w:eastAsia="黑体"/>
          <w:sz w:val="44"/>
          <w:szCs w:val="44"/>
        </w:rPr>
      </w:pPr>
    </w:p>
    <w:sectPr>
      <w:pgSz w:w="11906" w:h="16838"/>
      <w:pgMar w:top="2098" w:right="1531" w:bottom="1985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yYTFjNzFlOWVlYjk3ZGIwZmQ0MjM0ZGExZmMxOGEifQ=="/>
  </w:docVars>
  <w:rsids>
    <w:rsidRoot w:val="007F1B31"/>
    <w:rsid w:val="00000140"/>
    <w:rsid w:val="000059C4"/>
    <w:rsid w:val="00007AF1"/>
    <w:rsid w:val="00031E02"/>
    <w:rsid w:val="00051C40"/>
    <w:rsid w:val="00052E1B"/>
    <w:rsid w:val="00056922"/>
    <w:rsid w:val="00060146"/>
    <w:rsid w:val="0009519C"/>
    <w:rsid w:val="000B6D81"/>
    <w:rsid w:val="000B76DB"/>
    <w:rsid w:val="000C49E1"/>
    <w:rsid w:val="000C4B0E"/>
    <w:rsid w:val="000D0E99"/>
    <w:rsid w:val="000D6D58"/>
    <w:rsid w:val="000E63B6"/>
    <w:rsid w:val="00105033"/>
    <w:rsid w:val="00135259"/>
    <w:rsid w:val="00140E83"/>
    <w:rsid w:val="00164C64"/>
    <w:rsid w:val="001842FE"/>
    <w:rsid w:val="00185AB4"/>
    <w:rsid w:val="001A53A6"/>
    <w:rsid w:val="001C6DF5"/>
    <w:rsid w:val="001E6030"/>
    <w:rsid w:val="00247704"/>
    <w:rsid w:val="00270A1B"/>
    <w:rsid w:val="00270A6E"/>
    <w:rsid w:val="00274129"/>
    <w:rsid w:val="0027448C"/>
    <w:rsid w:val="00282803"/>
    <w:rsid w:val="00290BF2"/>
    <w:rsid w:val="002930C5"/>
    <w:rsid w:val="002B1B93"/>
    <w:rsid w:val="002C395A"/>
    <w:rsid w:val="002F4C9F"/>
    <w:rsid w:val="00311882"/>
    <w:rsid w:val="00311932"/>
    <w:rsid w:val="003541F7"/>
    <w:rsid w:val="0036126D"/>
    <w:rsid w:val="003668C9"/>
    <w:rsid w:val="00371A1A"/>
    <w:rsid w:val="003C4C22"/>
    <w:rsid w:val="003C52E2"/>
    <w:rsid w:val="003F5C3C"/>
    <w:rsid w:val="00400959"/>
    <w:rsid w:val="004055F1"/>
    <w:rsid w:val="00406604"/>
    <w:rsid w:val="00431FF5"/>
    <w:rsid w:val="00447122"/>
    <w:rsid w:val="00472F9A"/>
    <w:rsid w:val="00475C58"/>
    <w:rsid w:val="00481AC5"/>
    <w:rsid w:val="00482647"/>
    <w:rsid w:val="0049215B"/>
    <w:rsid w:val="004A104E"/>
    <w:rsid w:val="004B522B"/>
    <w:rsid w:val="004B6173"/>
    <w:rsid w:val="004D6E40"/>
    <w:rsid w:val="004F1052"/>
    <w:rsid w:val="00500DD7"/>
    <w:rsid w:val="00543DE4"/>
    <w:rsid w:val="005773DD"/>
    <w:rsid w:val="00584179"/>
    <w:rsid w:val="005E6EBA"/>
    <w:rsid w:val="0062123C"/>
    <w:rsid w:val="00665E0B"/>
    <w:rsid w:val="006678E8"/>
    <w:rsid w:val="00670A81"/>
    <w:rsid w:val="00683182"/>
    <w:rsid w:val="00686E9F"/>
    <w:rsid w:val="00697059"/>
    <w:rsid w:val="006C5CA8"/>
    <w:rsid w:val="006D7872"/>
    <w:rsid w:val="006E7EB6"/>
    <w:rsid w:val="0071465B"/>
    <w:rsid w:val="00716C2A"/>
    <w:rsid w:val="00717578"/>
    <w:rsid w:val="00717ED5"/>
    <w:rsid w:val="0073076B"/>
    <w:rsid w:val="0073188A"/>
    <w:rsid w:val="00733504"/>
    <w:rsid w:val="007431E7"/>
    <w:rsid w:val="00751313"/>
    <w:rsid w:val="00761D41"/>
    <w:rsid w:val="00777FB7"/>
    <w:rsid w:val="007901F7"/>
    <w:rsid w:val="007A286F"/>
    <w:rsid w:val="007A5302"/>
    <w:rsid w:val="007B5984"/>
    <w:rsid w:val="007B6037"/>
    <w:rsid w:val="007E6956"/>
    <w:rsid w:val="007E6E60"/>
    <w:rsid w:val="007F1B31"/>
    <w:rsid w:val="007F41FA"/>
    <w:rsid w:val="008063ED"/>
    <w:rsid w:val="00827117"/>
    <w:rsid w:val="00831567"/>
    <w:rsid w:val="00846067"/>
    <w:rsid w:val="00850202"/>
    <w:rsid w:val="008541FD"/>
    <w:rsid w:val="008572D3"/>
    <w:rsid w:val="00867243"/>
    <w:rsid w:val="00882787"/>
    <w:rsid w:val="00887437"/>
    <w:rsid w:val="00887C62"/>
    <w:rsid w:val="00892101"/>
    <w:rsid w:val="00897BC4"/>
    <w:rsid w:val="008A5569"/>
    <w:rsid w:val="008B481B"/>
    <w:rsid w:val="008C3DB9"/>
    <w:rsid w:val="008E2130"/>
    <w:rsid w:val="0091007E"/>
    <w:rsid w:val="00937717"/>
    <w:rsid w:val="00943A21"/>
    <w:rsid w:val="009540E0"/>
    <w:rsid w:val="00964149"/>
    <w:rsid w:val="00974493"/>
    <w:rsid w:val="00975CF6"/>
    <w:rsid w:val="0098613E"/>
    <w:rsid w:val="009B1004"/>
    <w:rsid w:val="009C2717"/>
    <w:rsid w:val="009C606A"/>
    <w:rsid w:val="009D1A3C"/>
    <w:rsid w:val="009E22E6"/>
    <w:rsid w:val="009E5AFC"/>
    <w:rsid w:val="00A0744F"/>
    <w:rsid w:val="00A12CE6"/>
    <w:rsid w:val="00A226F4"/>
    <w:rsid w:val="00A24111"/>
    <w:rsid w:val="00A37948"/>
    <w:rsid w:val="00A523DD"/>
    <w:rsid w:val="00A52C36"/>
    <w:rsid w:val="00A532B5"/>
    <w:rsid w:val="00A80448"/>
    <w:rsid w:val="00A87EAE"/>
    <w:rsid w:val="00A94B7A"/>
    <w:rsid w:val="00AD6687"/>
    <w:rsid w:val="00AF561C"/>
    <w:rsid w:val="00B473F7"/>
    <w:rsid w:val="00B47540"/>
    <w:rsid w:val="00B61BA0"/>
    <w:rsid w:val="00B62282"/>
    <w:rsid w:val="00B6546A"/>
    <w:rsid w:val="00B96119"/>
    <w:rsid w:val="00BC3D5D"/>
    <w:rsid w:val="00C10715"/>
    <w:rsid w:val="00C339C4"/>
    <w:rsid w:val="00C33E5D"/>
    <w:rsid w:val="00C40F67"/>
    <w:rsid w:val="00C817B1"/>
    <w:rsid w:val="00C92008"/>
    <w:rsid w:val="00CB74C8"/>
    <w:rsid w:val="00CC66C8"/>
    <w:rsid w:val="00CE06D7"/>
    <w:rsid w:val="00CF55E6"/>
    <w:rsid w:val="00D016AF"/>
    <w:rsid w:val="00D06203"/>
    <w:rsid w:val="00D32F10"/>
    <w:rsid w:val="00D42CCC"/>
    <w:rsid w:val="00D6632D"/>
    <w:rsid w:val="00DB11A9"/>
    <w:rsid w:val="00DF27AC"/>
    <w:rsid w:val="00DF6795"/>
    <w:rsid w:val="00E00456"/>
    <w:rsid w:val="00E13DFF"/>
    <w:rsid w:val="00E2064F"/>
    <w:rsid w:val="00E2084D"/>
    <w:rsid w:val="00E259E6"/>
    <w:rsid w:val="00E57E9C"/>
    <w:rsid w:val="00E621B7"/>
    <w:rsid w:val="00E62B70"/>
    <w:rsid w:val="00E774E7"/>
    <w:rsid w:val="00EA2E62"/>
    <w:rsid w:val="00EB007A"/>
    <w:rsid w:val="00EB6BB1"/>
    <w:rsid w:val="00EC2578"/>
    <w:rsid w:val="00EC2FEB"/>
    <w:rsid w:val="00ED1BCF"/>
    <w:rsid w:val="00ED2C38"/>
    <w:rsid w:val="00EE7A87"/>
    <w:rsid w:val="00EF026C"/>
    <w:rsid w:val="00F014C4"/>
    <w:rsid w:val="00F03391"/>
    <w:rsid w:val="00F27691"/>
    <w:rsid w:val="00F31117"/>
    <w:rsid w:val="00F37CF3"/>
    <w:rsid w:val="00F434C8"/>
    <w:rsid w:val="00F43EC3"/>
    <w:rsid w:val="00F5133E"/>
    <w:rsid w:val="00F548AB"/>
    <w:rsid w:val="00F57B0A"/>
    <w:rsid w:val="00F74F33"/>
    <w:rsid w:val="00F8525E"/>
    <w:rsid w:val="00FC09BB"/>
    <w:rsid w:val="00FC2D25"/>
    <w:rsid w:val="17E4662F"/>
    <w:rsid w:val="287E7D4B"/>
    <w:rsid w:val="28915307"/>
    <w:rsid w:val="2AB131EE"/>
    <w:rsid w:val="2E383E35"/>
    <w:rsid w:val="2EAB04A9"/>
    <w:rsid w:val="2FA76A59"/>
    <w:rsid w:val="327E6419"/>
    <w:rsid w:val="3CFE63CF"/>
    <w:rsid w:val="4B0F36B1"/>
    <w:rsid w:val="4B166E55"/>
    <w:rsid w:val="4C3061FC"/>
    <w:rsid w:val="4E6B00A5"/>
    <w:rsid w:val="50E5038F"/>
    <w:rsid w:val="6F3265A4"/>
    <w:rsid w:val="7F7502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643</Words>
  <Characters>765</Characters>
  <Lines>5</Lines>
  <Paragraphs>1</Paragraphs>
  <TotalTime>5</TotalTime>
  <ScaleCrop>false</ScaleCrop>
  <LinksUpToDate>false</LinksUpToDate>
  <CharactersWithSpaces>853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2016-12-30T03:32:00Z</dcterms:created>
  <dc:creator>Administrator</dc:creator>
  <cp:lastModifiedBy>HUAWEI</cp:lastModifiedBy>
  <dcterms:modified xsi:type="dcterms:W3CDTF">2023-03-13T03:42:42Z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76EF3B0EA70847B0A2F6A6A43CA78C3B</vt:lpwstr>
  </property>
</Properties>
</file>